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9"/>
        <w:gridCol w:w="3288"/>
      </w:tblGrid>
      <w:tr w:rsidR="00140A62" w:rsidRPr="00140A62" w:rsidTr="00AA3041">
        <w:trPr>
          <w:trHeight w:val="774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062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по декабрь</w:t>
            </w:r>
          </w:p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</w:tr>
      <w:tr w:rsidR="00140A62" w:rsidRPr="00140A62" w:rsidTr="00AA3041">
        <w:trPr>
          <w:trHeight w:val="860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3288" w:type="dxa"/>
          </w:tcPr>
          <w:p w:rsidR="00140A62" w:rsidRPr="00140A62" w:rsidRDefault="00C6570F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A62" w:rsidRPr="00140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989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3288" w:type="dxa"/>
          </w:tcPr>
          <w:p w:rsidR="00140A62" w:rsidRPr="00140A62" w:rsidRDefault="00C6570F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A62" w:rsidRPr="00140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667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903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817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603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3288" w:type="dxa"/>
          </w:tcPr>
          <w:p w:rsidR="00140A62" w:rsidRPr="00140A62" w:rsidRDefault="00C6570F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305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  <w:r w:rsidRPr="00140A62">
              <w:rPr>
                <w:rFonts w:ascii="Times New Roman" w:hAnsi="Times New Roman" w:cs="Times New Roman"/>
                <w:sz w:val="28"/>
                <w:szCs w:val="28"/>
              </w:rPr>
              <w:t xml:space="preserve"> в КЦ родителей</w:t>
            </w:r>
          </w:p>
        </w:tc>
        <w:tc>
          <w:tcPr>
            <w:tcW w:w="3288" w:type="dxa"/>
          </w:tcPr>
          <w:p w:rsidR="00140A62" w:rsidRPr="00140A62" w:rsidRDefault="00C6570F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169"/>
        </w:trPr>
        <w:tc>
          <w:tcPr>
            <w:tcW w:w="5889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3288" w:type="dxa"/>
          </w:tcPr>
          <w:p w:rsidR="00140A62" w:rsidRPr="00140A62" w:rsidRDefault="00C6570F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135"/>
        </w:trPr>
        <w:tc>
          <w:tcPr>
            <w:tcW w:w="5889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3288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rPr>
          <w:trHeight w:val="184"/>
        </w:trPr>
        <w:tc>
          <w:tcPr>
            <w:tcW w:w="5889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3288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3041" w:rsidRPr="00140A62" w:rsidTr="00AA3041">
        <w:trPr>
          <w:trHeight w:val="169"/>
        </w:trPr>
        <w:tc>
          <w:tcPr>
            <w:tcW w:w="5889" w:type="dxa"/>
          </w:tcPr>
          <w:p w:rsidR="00AA3041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3288" w:type="dxa"/>
          </w:tcPr>
          <w:p w:rsidR="00AA3041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F110B" w:rsidRPr="00140A62" w:rsidRDefault="00140A62" w:rsidP="00140A6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40A62">
        <w:rPr>
          <w:rFonts w:ascii="Times New Roman" w:hAnsi="Times New Roman" w:cs="Times New Roman"/>
          <w:sz w:val="36"/>
          <w:szCs w:val="36"/>
        </w:rPr>
        <w:t>Мониторинг качества охвата услуг психолого-педагогической, методической и консультативной помощи родителям.</w:t>
      </w:r>
      <w:bookmarkEnd w:id="0"/>
    </w:p>
    <w:sectPr w:rsidR="001F110B" w:rsidRPr="0014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62"/>
    <w:rsid w:val="00140A62"/>
    <w:rsid w:val="001F110B"/>
    <w:rsid w:val="007F0622"/>
    <w:rsid w:val="00AA3041"/>
    <w:rsid w:val="00C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2023-08-28T08:14:00Z</dcterms:created>
  <dcterms:modified xsi:type="dcterms:W3CDTF">2023-12-29T11:43:00Z</dcterms:modified>
</cp:coreProperties>
</file>